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4E148">
      <w:pPr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附件1</w:t>
      </w:r>
    </w:p>
    <w:p w14:paraId="48D5320F">
      <w:pPr>
        <w:tabs>
          <w:tab w:val="left" w:pos="1185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年北京市高级中等学校</w:t>
      </w:r>
    </w:p>
    <w:p w14:paraId="75284C1F">
      <w:pPr>
        <w:tabs>
          <w:tab w:val="left" w:pos="1185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提前招生录取登记表</w:t>
      </w:r>
    </w:p>
    <w:p w14:paraId="783655B7">
      <w:pPr>
        <w:spacing w:line="360" w:lineRule="auto"/>
        <w:ind w:firstLine="723" w:firstLineChars="300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毕业学校：                                     报名号：</w:t>
      </w:r>
    </w:p>
    <w:tbl>
      <w:tblPr>
        <w:tblStyle w:val="2"/>
        <w:tblW w:w="97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49"/>
        <w:gridCol w:w="747"/>
        <w:gridCol w:w="921"/>
        <w:gridCol w:w="39"/>
        <w:gridCol w:w="668"/>
        <w:gridCol w:w="53"/>
        <w:gridCol w:w="545"/>
        <w:gridCol w:w="996"/>
        <w:gridCol w:w="725"/>
        <w:gridCol w:w="834"/>
        <w:gridCol w:w="1582"/>
        <w:gridCol w:w="733"/>
      </w:tblGrid>
      <w:tr w14:paraId="1A6DB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22" w:type="dxa"/>
            <w:gridSpan w:val="2"/>
            <w:vAlign w:val="center"/>
          </w:tcPr>
          <w:p w14:paraId="7A9E0EC7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姓 名</w:t>
            </w:r>
          </w:p>
        </w:tc>
        <w:tc>
          <w:tcPr>
            <w:tcW w:w="1668" w:type="dxa"/>
            <w:gridSpan w:val="2"/>
            <w:vAlign w:val="center"/>
          </w:tcPr>
          <w:p w14:paraId="2F9BE3A7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67FA1B69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性别</w:t>
            </w:r>
          </w:p>
        </w:tc>
        <w:tc>
          <w:tcPr>
            <w:tcW w:w="1594" w:type="dxa"/>
            <w:gridSpan w:val="3"/>
            <w:vAlign w:val="center"/>
          </w:tcPr>
          <w:p w14:paraId="4BA0AF65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016901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身份证号</w:t>
            </w:r>
          </w:p>
        </w:tc>
        <w:tc>
          <w:tcPr>
            <w:tcW w:w="2315" w:type="dxa"/>
            <w:gridSpan w:val="2"/>
            <w:vAlign w:val="center"/>
          </w:tcPr>
          <w:p w14:paraId="0562FFBB">
            <w:pPr>
              <w:spacing w:line="360" w:lineRule="auto"/>
              <w:ind w:left="492"/>
              <w:jc w:val="center"/>
              <w:rPr>
                <w:rFonts w:ascii="仿宋_GB2312"/>
                <w:b/>
                <w:sz w:val="24"/>
              </w:rPr>
            </w:pPr>
          </w:p>
        </w:tc>
      </w:tr>
      <w:tr w14:paraId="66171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922" w:type="dxa"/>
            <w:gridSpan w:val="2"/>
            <w:vAlign w:val="center"/>
          </w:tcPr>
          <w:p w14:paraId="380BAA7D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 w14:paraId="5A0C6823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92CC5C">
            <w:pPr>
              <w:spacing w:line="360" w:lineRule="auto"/>
              <w:ind w:left="92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联系电话</w:t>
            </w:r>
          </w:p>
        </w:tc>
        <w:tc>
          <w:tcPr>
            <w:tcW w:w="2315" w:type="dxa"/>
            <w:gridSpan w:val="2"/>
            <w:vAlign w:val="center"/>
          </w:tcPr>
          <w:p w14:paraId="4DC32530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</w:p>
        </w:tc>
      </w:tr>
      <w:tr w14:paraId="7D70C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73" w:type="dxa"/>
            <w:vMerge w:val="restart"/>
            <w:vAlign w:val="center"/>
          </w:tcPr>
          <w:p w14:paraId="606E9726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志 愿 学 校</w:t>
            </w:r>
          </w:p>
        </w:tc>
        <w:tc>
          <w:tcPr>
            <w:tcW w:w="1249" w:type="dxa"/>
            <w:vAlign w:val="center"/>
          </w:tcPr>
          <w:p w14:paraId="030092AF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学校代码</w:t>
            </w:r>
          </w:p>
        </w:tc>
        <w:tc>
          <w:tcPr>
            <w:tcW w:w="1707" w:type="dxa"/>
            <w:gridSpan w:val="3"/>
            <w:vAlign w:val="center"/>
          </w:tcPr>
          <w:p w14:paraId="7430979F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学校名称</w:t>
            </w:r>
          </w:p>
        </w:tc>
        <w:tc>
          <w:tcPr>
            <w:tcW w:w="2987" w:type="dxa"/>
            <w:gridSpan w:val="5"/>
            <w:vAlign w:val="center"/>
          </w:tcPr>
          <w:p w14:paraId="20D526CA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专  业（1）</w:t>
            </w:r>
          </w:p>
        </w:tc>
        <w:tc>
          <w:tcPr>
            <w:tcW w:w="3149" w:type="dxa"/>
            <w:gridSpan w:val="3"/>
            <w:vAlign w:val="center"/>
          </w:tcPr>
          <w:p w14:paraId="60656C1A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专  业（2）</w:t>
            </w:r>
          </w:p>
        </w:tc>
      </w:tr>
      <w:tr w14:paraId="51F5B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73" w:type="dxa"/>
            <w:vMerge w:val="continue"/>
            <w:vAlign w:val="center"/>
          </w:tcPr>
          <w:p w14:paraId="7BBE61F0">
            <w:pPr>
              <w:widowControl/>
              <w:rPr>
                <w:rFonts w:ascii="仿宋_GB2312"/>
                <w:b/>
                <w:sz w:val="24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78C666FC">
            <w:pPr>
              <w:spacing w:line="360" w:lineRule="auto"/>
              <w:rPr>
                <w:rFonts w:ascii="仿宋_GB2312"/>
                <w:b/>
                <w:sz w:val="24"/>
              </w:rPr>
            </w:pPr>
          </w:p>
        </w:tc>
        <w:tc>
          <w:tcPr>
            <w:tcW w:w="1707" w:type="dxa"/>
            <w:gridSpan w:val="3"/>
            <w:vMerge w:val="restart"/>
            <w:vAlign w:val="center"/>
          </w:tcPr>
          <w:p w14:paraId="35E11948">
            <w:pPr>
              <w:spacing w:line="360" w:lineRule="auto"/>
              <w:rPr>
                <w:rFonts w:ascii="仿宋_GB2312"/>
                <w:b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58266C8F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代码</w:t>
            </w:r>
          </w:p>
        </w:tc>
        <w:tc>
          <w:tcPr>
            <w:tcW w:w="1541" w:type="dxa"/>
            <w:gridSpan w:val="2"/>
            <w:vAlign w:val="center"/>
          </w:tcPr>
          <w:p w14:paraId="01852CB8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/>
                <w:b/>
                <w:sz w:val="24"/>
              </w:rPr>
              <w:t>名称</w:t>
            </w:r>
          </w:p>
        </w:tc>
        <w:tc>
          <w:tcPr>
            <w:tcW w:w="725" w:type="dxa"/>
            <w:vAlign w:val="center"/>
          </w:tcPr>
          <w:p w14:paraId="319EBA79">
            <w:pPr>
              <w:spacing w:line="240" w:lineRule="atLeas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是否</w:t>
            </w:r>
          </w:p>
          <w:p w14:paraId="4C414B6D">
            <w:pPr>
              <w:spacing w:line="240" w:lineRule="atLeas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住宿</w:t>
            </w:r>
          </w:p>
        </w:tc>
        <w:tc>
          <w:tcPr>
            <w:tcW w:w="834" w:type="dxa"/>
            <w:vAlign w:val="center"/>
          </w:tcPr>
          <w:p w14:paraId="747CF6AE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代码</w:t>
            </w:r>
          </w:p>
        </w:tc>
        <w:tc>
          <w:tcPr>
            <w:tcW w:w="1582" w:type="dxa"/>
            <w:vAlign w:val="center"/>
          </w:tcPr>
          <w:p w14:paraId="09B756E3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名称</w:t>
            </w:r>
          </w:p>
        </w:tc>
        <w:tc>
          <w:tcPr>
            <w:tcW w:w="733" w:type="dxa"/>
            <w:vAlign w:val="center"/>
          </w:tcPr>
          <w:p w14:paraId="74D10FF3">
            <w:pPr>
              <w:spacing w:line="240" w:lineRule="atLeas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是否</w:t>
            </w:r>
          </w:p>
          <w:p w14:paraId="7C22E4BE">
            <w:pPr>
              <w:spacing w:line="240" w:lineRule="atLeas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住宿</w:t>
            </w:r>
          </w:p>
        </w:tc>
      </w:tr>
      <w:tr w14:paraId="7396A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</w:trPr>
        <w:tc>
          <w:tcPr>
            <w:tcW w:w="673" w:type="dxa"/>
            <w:vMerge w:val="continue"/>
            <w:vAlign w:val="center"/>
          </w:tcPr>
          <w:p w14:paraId="5D9EA778">
            <w:pPr>
              <w:widowControl/>
              <w:rPr>
                <w:rFonts w:ascii="仿宋_GB2312"/>
                <w:b/>
                <w:sz w:val="24"/>
              </w:rPr>
            </w:pPr>
          </w:p>
        </w:tc>
        <w:tc>
          <w:tcPr>
            <w:tcW w:w="1249" w:type="dxa"/>
            <w:vMerge w:val="continue"/>
            <w:vAlign w:val="center"/>
          </w:tcPr>
          <w:p w14:paraId="30BD33C7">
            <w:pPr>
              <w:widowControl/>
              <w:rPr>
                <w:rFonts w:ascii="仿宋_GB2312"/>
                <w:b/>
                <w:sz w:val="24"/>
              </w:rPr>
            </w:pPr>
          </w:p>
        </w:tc>
        <w:tc>
          <w:tcPr>
            <w:tcW w:w="1707" w:type="dxa"/>
            <w:gridSpan w:val="3"/>
            <w:vMerge w:val="continue"/>
            <w:vAlign w:val="center"/>
          </w:tcPr>
          <w:p w14:paraId="207FEE10">
            <w:pPr>
              <w:widowControl/>
              <w:rPr>
                <w:rFonts w:ascii="仿宋_GB2312"/>
                <w:b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3DB84825">
            <w:pPr>
              <w:spacing w:line="360" w:lineRule="auto"/>
              <w:rPr>
                <w:rFonts w:ascii="仿宋_GB2312"/>
                <w:b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3050C2F1">
            <w:pPr>
              <w:spacing w:line="360" w:lineRule="auto"/>
              <w:rPr>
                <w:rFonts w:ascii="仿宋_GB2312"/>
                <w:b/>
                <w:sz w:val="24"/>
              </w:rPr>
            </w:pPr>
          </w:p>
        </w:tc>
        <w:tc>
          <w:tcPr>
            <w:tcW w:w="725" w:type="dxa"/>
            <w:vAlign w:val="center"/>
          </w:tcPr>
          <w:p w14:paraId="30039233">
            <w:pPr>
              <w:spacing w:line="360" w:lineRule="auto"/>
              <w:rPr>
                <w:rFonts w:ascii="仿宋_GB2312"/>
                <w:b/>
                <w:sz w:val="24"/>
              </w:rPr>
            </w:pPr>
          </w:p>
        </w:tc>
        <w:tc>
          <w:tcPr>
            <w:tcW w:w="834" w:type="dxa"/>
            <w:vAlign w:val="center"/>
          </w:tcPr>
          <w:p w14:paraId="6016BC45">
            <w:pPr>
              <w:spacing w:line="360" w:lineRule="auto"/>
              <w:rPr>
                <w:rFonts w:ascii="仿宋_GB2312"/>
                <w:b/>
                <w:sz w:val="24"/>
              </w:rPr>
            </w:pPr>
          </w:p>
        </w:tc>
        <w:tc>
          <w:tcPr>
            <w:tcW w:w="1582" w:type="dxa"/>
            <w:vAlign w:val="center"/>
          </w:tcPr>
          <w:p w14:paraId="3C4502C4">
            <w:pPr>
              <w:spacing w:line="360" w:lineRule="auto"/>
              <w:rPr>
                <w:rFonts w:ascii="仿宋_GB2312"/>
                <w:b/>
                <w:sz w:val="24"/>
              </w:rPr>
            </w:pPr>
          </w:p>
        </w:tc>
        <w:tc>
          <w:tcPr>
            <w:tcW w:w="733" w:type="dxa"/>
            <w:vAlign w:val="center"/>
          </w:tcPr>
          <w:p w14:paraId="6B8BA9D7">
            <w:pPr>
              <w:spacing w:line="360" w:lineRule="auto"/>
              <w:rPr>
                <w:rFonts w:ascii="仿宋_GB2312"/>
                <w:b/>
                <w:sz w:val="24"/>
              </w:rPr>
            </w:pPr>
          </w:p>
        </w:tc>
      </w:tr>
      <w:tr w14:paraId="215DA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673" w:type="dxa"/>
            <w:vMerge w:val="restart"/>
            <w:vAlign w:val="center"/>
          </w:tcPr>
          <w:p w14:paraId="4B14FDE8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录</w:t>
            </w:r>
          </w:p>
          <w:p w14:paraId="44BCC4B2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取</w:t>
            </w:r>
          </w:p>
          <w:p w14:paraId="3F579325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标</w:t>
            </w:r>
          </w:p>
          <w:p w14:paraId="7A6B8B56">
            <w:pPr>
              <w:spacing w:line="360" w:lineRule="auto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准</w:t>
            </w:r>
          </w:p>
        </w:tc>
        <w:tc>
          <w:tcPr>
            <w:tcW w:w="1996" w:type="dxa"/>
            <w:gridSpan w:val="2"/>
            <w:vAlign w:val="center"/>
          </w:tcPr>
          <w:p w14:paraId="713A7F82">
            <w:pPr>
              <w:spacing w:line="240" w:lineRule="atLeas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录取</w:t>
            </w:r>
            <w:r>
              <w:rPr>
                <w:rFonts w:hint="eastAsia" w:ascii="仿宋_GB2312"/>
                <w:b/>
                <w:sz w:val="24"/>
              </w:rPr>
              <w:t>总分</w:t>
            </w:r>
          </w:p>
        </w:tc>
        <w:tc>
          <w:tcPr>
            <w:tcW w:w="2226" w:type="dxa"/>
            <w:gridSpan w:val="5"/>
            <w:vAlign w:val="center"/>
          </w:tcPr>
          <w:p w14:paraId="005A3649">
            <w:pPr>
              <w:spacing w:line="240" w:lineRule="atLeast"/>
              <w:jc w:val="center"/>
              <w:rPr>
                <w:rFonts w:hint="eastAsia" w:ascii="仿宋_GB2312" w:eastAsia="宋体"/>
                <w:b/>
                <w:sz w:val="24"/>
                <w:lang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专业测试分数</w:t>
            </w:r>
          </w:p>
        </w:tc>
        <w:tc>
          <w:tcPr>
            <w:tcW w:w="1721" w:type="dxa"/>
            <w:gridSpan w:val="2"/>
            <w:vAlign w:val="center"/>
          </w:tcPr>
          <w:p w14:paraId="0DF9F1C8">
            <w:pPr>
              <w:spacing w:line="240" w:lineRule="atLeas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录取</w:t>
            </w:r>
            <w:r>
              <w:rPr>
                <w:rFonts w:hint="eastAsia" w:ascii="仿宋_GB2312"/>
                <w:b/>
                <w:sz w:val="24"/>
              </w:rPr>
              <w:t>总分与</w:t>
            </w:r>
          </w:p>
          <w:p w14:paraId="13D8A404">
            <w:pPr>
              <w:spacing w:line="240" w:lineRule="atLeas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专业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>测试分数</w:t>
            </w:r>
            <w:r>
              <w:rPr>
                <w:rFonts w:hint="eastAsia" w:ascii="仿宋_GB2312"/>
                <w:b/>
                <w:sz w:val="24"/>
              </w:rPr>
              <w:t>合计</w:t>
            </w:r>
          </w:p>
        </w:tc>
        <w:tc>
          <w:tcPr>
            <w:tcW w:w="3149" w:type="dxa"/>
            <w:gridSpan w:val="3"/>
            <w:vAlign w:val="center"/>
          </w:tcPr>
          <w:p w14:paraId="2897357E">
            <w:pPr>
              <w:widowControl/>
              <w:spacing w:line="360" w:lineRule="auto"/>
              <w:jc w:val="center"/>
              <w:rPr>
                <w:rFonts w:hint="default" w:ascii="仿宋_GB2312" w:eastAsia="宋体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提前招生录取总分</w:t>
            </w:r>
          </w:p>
        </w:tc>
      </w:tr>
      <w:tr w14:paraId="6AD08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673" w:type="dxa"/>
            <w:vMerge w:val="continue"/>
            <w:vAlign w:val="center"/>
          </w:tcPr>
          <w:p w14:paraId="12E3412F">
            <w:pPr>
              <w:widowControl/>
              <w:rPr>
                <w:rFonts w:ascii="仿宋_GB2312"/>
                <w:b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14:paraId="3376C44D">
            <w:pPr>
              <w:spacing w:line="360" w:lineRule="auto"/>
              <w:rPr>
                <w:rFonts w:ascii="仿宋_GB2312"/>
                <w:b/>
                <w:sz w:val="24"/>
              </w:rPr>
            </w:pPr>
          </w:p>
        </w:tc>
        <w:tc>
          <w:tcPr>
            <w:tcW w:w="2226" w:type="dxa"/>
            <w:gridSpan w:val="5"/>
            <w:vAlign w:val="center"/>
          </w:tcPr>
          <w:p w14:paraId="674B19B4">
            <w:pPr>
              <w:spacing w:line="360" w:lineRule="auto"/>
              <w:rPr>
                <w:rFonts w:ascii="仿宋_GB2312"/>
                <w:b/>
                <w:sz w:val="24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0449612D">
            <w:pPr>
              <w:spacing w:line="360" w:lineRule="auto"/>
              <w:rPr>
                <w:rFonts w:ascii="仿宋_GB2312"/>
                <w:b/>
                <w:sz w:val="24"/>
              </w:rPr>
            </w:pPr>
          </w:p>
        </w:tc>
        <w:tc>
          <w:tcPr>
            <w:tcW w:w="3149" w:type="dxa"/>
            <w:gridSpan w:val="3"/>
            <w:vAlign w:val="center"/>
          </w:tcPr>
          <w:p w14:paraId="0FAEBCD1">
            <w:pPr>
              <w:spacing w:line="360" w:lineRule="auto"/>
              <w:ind w:firstLine="241" w:firstLineChars="100"/>
              <w:rPr>
                <w:rFonts w:ascii="仿宋_GB2312"/>
                <w:b/>
                <w:sz w:val="24"/>
              </w:rPr>
            </w:pPr>
          </w:p>
        </w:tc>
      </w:tr>
      <w:tr w14:paraId="6BC77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5" w:hRule="atLeast"/>
        </w:trPr>
        <w:tc>
          <w:tcPr>
            <w:tcW w:w="4895" w:type="dxa"/>
            <w:gridSpan w:val="8"/>
            <w:vAlign w:val="center"/>
          </w:tcPr>
          <w:p w14:paraId="30339FB9">
            <w:pPr>
              <w:spacing w:line="360" w:lineRule="auto"/>
              <w:ind w:firstLine="482" w:firstLineChars="200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我志愿报考上述所填学校（专业），如被录取，将按学校要求按时报到,同时放弃我所填报的其他招生志愿。</w:t>
            </w:r>
          </w:p>
          <w:p w14:paraId="07164D11">
            <w:pPr>
              <w:spacing w:line="360" w:lineRule="auto"/>
              <w:ind w:firstLine="482" w:firstLineChars="200"/>
              <w:rPr>
                <w:rFonts w:ascii="仿宋_GB2312"/>
                <w:b/>
                <w:sz w:val="24"/>
              </w:rPr>
            </w:pPr>
          </w:p>
          <w:p w14:paraId="783D0E99">
            <w:pPr>
              <w:spacing w:line="360" w:lineRule="auto"/>
              <w:ind w:firstLine="482" w:firstLineChars="200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 xml:space="preserve"> 考生签字：</w:t>
            </w:r>
          </w:p>
          <w:p w14:paraId="52D8FC0B">
            <w:pPr>
              <w:spacing w:line="360" w:lineRule="auto"/>
              <w:ind w:firstLine="482" w:firstLineChars="200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 xml:space="preserve">                年    月    日</w:t>
            </w:r>
          </w:p>
        </w:tc>
        <w:tc>
          <w:tcPr>
            <w:tcW w:w="4870" w:type="dxa"/>
            <w:gridSpan w:val="5"/>
          </w:tcPr>
          <w:p w14:paraId="3AA361DD">
            <w:pPr>
              <w:spacing w:before="468" w:beforeLines="150" w:line="360" w:lineRule="auto"/>
              <w:ind w:firstLine="482" w:firstLineChars="200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我同意考生所报志愿。并已对本表内容进行核对，确认无误。</w:t>
            </w:r>
          </w:p>
          <w:p w14:paraId="70164E58">
            <w:pPr>
              <w:spacing w:line="480" w:lineRule="auto"/>
              <w:rPr>
                <w:rFonts w:ascii="仿宋_GB2312"/>
                <w:b/>
                <w:sz w:val="24"/>
              </w:rPr>
            </w:pPr>
          </w:p>
          <w:p w14:paraId="37438215">
            <w:pPr>
              <w:spacing w:line="360" w:lineRule="auto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 xml:space="preserve">     父母（监护人）签字：</w:t>
            </w:r>
          </w:p>
          <w:p w14:paraId="099B4119">
            <w:pPr>
              <w:spacing w:line="600" w:lineRule="auto"/>
              <w:ind w:firstLine="482" w:firstLineChars="200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 xml:space="preserve">                 年     月    日</w:t>
            </w:r>
          </w:p>
        </w:tc>
      </w:tr>
    </w:tbl>
    <w:p w14:paraId="7C8351B0">
      <w:pPr>
        <w:spacing w:line="0" w:lineRule="atLeast"/>
        <w:rPr>
          <w:rFonts w:ascii="宋体" w:hAnsi="宋体"/>
          <w:b/>
        </w:rPr>
      </w:pPr>
    </w:p>
    <w:p w14:paraId="48F06053">
      <w:pPr>
        <w:spacing w:line="0" w:lineRule="atLeast"/>
        <w:rPr>
          <w:rFonts w:ascii="宋体" w:hAnsi="宋体"/>
          <w:b/>
        </w:rPr>
      </w:pPr>
      <w:r>
        <w:rPr>
          <w:rFonts w:hint="eastAsia" w:ascii="宋体" w:hAnsi="宋体"/>
          <w:b/>
        </w:rPr>
        <w:t>说明：1.</w:t>
      </w:r>
      <w:r>
        <w:rPr>
          <w:rFonts w:hint="eastAsia" w:ascii="宋体" w:hAnsi="宋体"/>
          <w:b/>
          <w:lang w:val="en-US" w:eastAsia="zh-CN"/>
        </w:rPr>
        <w:t>提前招生录取总分</w:t>
      </w:r>
      <w:r>
        <w:rPr>
          <w:rFonts w:hint="eastAsia" w:ascii="宋体" w:hAnsi="宋体"/>
          <w:b/>
        </w:rPr>
        <w:t>应填写录取时主要依据的成绩。</w:t>
      </w:r>
    </w:p>
    <w:p w14:paraId="6A9F2781">
      <w:pPr>
        <w:spacing w:line="0" w:lineRule="atLeast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     2.此表</w:t>
      </w:r>
      <w:r>
        <w:rPr>
          <w:rFonts w:ascii="宋体" w:hAnsi="宋体"/>
          <w:b/>
        </w:rPr>
        <w:t>随</w:t>
      </w:r>
      <w:r>
        <w:rPr>
          <w:rFonts w:hint="eastAsia" w:ascii="宋体" w:hAnsi="宋体"/>
          <w:b/>
        </w:rPr>
        <w:t>考生</w:t>
      </w:r>
      <w:r>
        <w:rPr>
          <w:rFonts w:ascii="宋体" w:hAnsi="宋体"/>
          <w:b/>
        </w:rPr>
        <w:t>成绩单一并</w:t>
      </w:r>
      <w:r>
        <w:rPr>
          <w:rFonts w:hint="eastAsia" w:ascii="宋体" w:hAnsi="宋体"/>
          <w:b/>
        </w:rPr>
        <w:t>递交给</w:t>
      </w:r>
      <w:r>
        <w:rPr>
          <w:rFonts w:ascii="宋体" w:hAnsi="宋体"/>
          <w:b/>
        </w:rPr>
        <w:t>拟报考学校，</w:t>
      </w:r>
      <w:r>
        <w:rPr>
          <w:rFonts w:hint="eastAsia" w:ascii="宋体" w:hAnsi="宋体"/>
          <w:b/>
        </w:rPr>
        <w:t>作为</w:t>
      </w:r>
      <w:r>
        <w:rPr>
          <w:rFonts w:ascii="宋体" w:hAnsi="宋体"/>
          <w:b/>
        </w:rPr>
        <w:t>报考依据</w:t>
      </w:r>
      <w:r>
        <w:rPr>
          <w:rFonts w:hint="eastAsia" w:ascii="宋体" w:hAnsi="宋体"/>
          <w:b/>
        </w:rPr>
        <w:t>。每位考生只能向一所提前招生学校递交此表，表上必须有考生本人及父母（监护人）的签字。</w:t>
      </w:r>
    </w:p>
    <w:p w14:paraId="01A6D668">
      <w:pPr>
        <w:spacing w:line="0" w:lineRule="atLeast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     3.</w:t>
      </w:r>
      <w:r>
        <w:rPr>
          <w:rFonts w:hint="eastAsia" w:ascii="宋体" w:hAnsi="宋体"/>
          <w:b/>
          <w:bCs/>
        </w:rPr>
        <w:t>此表由招生学校留存。</w:t>
      </w:r>
    </w:p>
    <w:sectPr>
      <w:pgSz w:w="11906" w:h="16838"/>
      <w:pgMar w:top="1134" w:right="56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A4A0F55-A805-4A0F-BE52-FA0A0B00BA4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BA0E812-DD75-4361-B42E-1ED6F818632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F48AE7D-B306-4B20-BAA2-F1757BAA2E1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F06A9537-BE4B-437F-BDE8-EDFB2543AD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NmM0YjBhOTI4ZTY1MGVmM2UxNWM4ZTAyMzY5YjMifQ=="/>
  </w:docVars>
  <w:rsids>
    <w:rsidRoot w:val="000537D5"/>
    <w:rsid w:val="000537D5"/>
    <w:rsid w:val="00372C80"/>
    <w:rsid w:val="00942EE8"/>
    <w:rsid w:val="09620E68"/>
    <w:rsid w:val="10E56D69"/>
    <w:rsid w:val="2A310221"/>
    <w:rsid w:val="370B51CC"/>
    <w:rsid w:val="3A0D4AB7"/>
    <w:rsid w:val="3DF2184E"/>
    <w:rsid w:val="4E5D645E"/>
    <w:rsid w:val="4F2A72BC"/>
    <w:rsid w:val="51225628"/>
    <w:rsid w:val="5A9C1F26"/>
    <w:rsid w:val="607C6B97"/>
    <w:rsid w:val="7C28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328</Characters>
  <Lines>3</Lines>
  <Paragraphs>1</Paragraphs>
  <TotalTime>3</TotalTime>
  <ScaleCrop>false</ScaleCrop>
  <LinksUpToDate>false</LinksUpToDate>
  <CharactersWithSpaces>441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2019-07-03T02:27:00Z</dcterms:created>
  <dc:creator>fz</dc:creator>
  <cp:lastModifiedBy>万利利</cp:lastModifiedBy>
  <cp:lastPrinted>2021-07-06T11:51:00Z</cp:lastPrinted>
  <dcterms:modified xsi:type="dcterms:W3CDTF">2025-07-01T03:54:18Z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74B90058633F4D7E9E5832821B8515F5</vt:lpwstr>
  </property>
  <property fmtid="{D5CDD505-2E9C-101B-9397-08002B2CF9AE}" pid="4" name="KSOTemplateDocerSaveRecord">
    <vt:lpwstr>eyJoZGlkIjoiNGJhNmM0YjBhOTI4ZTY1MGVmM2UxNWM4ZTAyMzY5YjMiLCJ1c2VySWQiOiI2NzQ2Nzc3NTgifQ==</vt:lpwstr>
  </property>
</Properties>
</file>